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22EE" w14:textId="112EC4A1" w:rsidR="00AB1231" w:rsidRPr="001062B2" w:rsidRDefault="00AB1231" w:rsidP="00206361">
      <w:pPr>
        <w:spacing w:line="240" w:lineRule="auto"/>
        <w:jc w:val="center"/>
        <w:rPr>
          <w:rStyle w:val="Strong"/>
          <w:rFonts w:ascii="Times New Roman" w:hAnsi="Times New Roman" w:cs="Times New Roman"/>
          <w:i/>
          <w:iCs/>
          <w:sz w:val="32"/>
          <w:szCs w:val="32"/>
        </w:rPr>
      </w:pPr>
      <w:r w:rsidRPr="001062B2">
        <w:rPr>
          <w:rStyle w:val="Strong"/>
          <w:rFonts w:ascii="Times New Roman" w:hAnsi="Times New Roman" w:cs="Times New Roman"/>
          <w:i/>
          <w:iCs/>
          <w:sz w:val="32"/>
          <w:szCs w:val="32"/>
        </w:rPr>
        <w:t>Mission Patch Design Competition</w:t>
      </w:r>
    </w:p>
    <w:p w14:paraId="2C81481D" w14:textId="77777777" w:rsidR="00AB1231" w:rsidRPr="00AB1231" w:rsidRDefault="00AB1231" w:rsidP="00206361">
      <w:pPr>
        <w:spacing w:line="240" w:lineRule="auto"/>
        <w:jc w:val="both"/>
        <w:rPr>
          <w:rFonts w:ascii="Times New Roman" w:hAnsi="Times New Roman" w:cs="Times New Roman"/>
          <w:i/>
          <w:iCs/>
          <w:sz w:val="24"/>
          <w:szCs w:val="24"/>
        </w:rPr>
      </w:pPr>
    </w:p>
    <w:p w14:paraId="51180C1D" w14:textId="7C48A7AB" w:rsidR="00D72820" w:rsidRPr="007702A3" w:rsidRDefault="00D72820" w:rsidP="00206361">
      <w:pPr>
        <w:spacing w:line="240" w:lineRule="auto"/>
        <w:jc w:val="both"/>
        <w:rPr>
          <w:rFonts w:ascii="Times New Roman" w:hAnsi="Times New Roman" w:cs="Times New Roman"/>
          <w:b/>
          <w:bCs/>
          <w:i/>
          <w:iCs/>
          <w:color w:val="00B0F0"/>
          <w:sz w:val="32"/>
          <w:szCs w:val="32"/>
        </w:rPr>
      </w:pPr>
      <w:r w:rsidRPr="007702A3">
        <w:rPr>
          <w:rFonts w:ascii="Times New Roman" w:hAnsi="Times New Roman" w:cs="Times New Roman"/>
          <w:b/>
          <w:bCs/>
          <w:i/>
          <w:iCs/>
          <w:color w:val="00B0F0"/>
          <w:sz w:val="32"/>
          <w:szCs w:val="32"/>
        </w:rPr>
        <w:t xml:space="preserve">Up, Up, and Away! </w:t>
      </w:r>
    </w:p>
    <w:p w14:paraId="49DAA4D6" w14:textId="5B621474" w:rsidR="00D72820" w:rsidRPr="003427BB" w:rsidRDefault="00D72820" w:rsidP="00206361">
      <w:pPr>
        <w:spacing w:line="240" w:lineRule="auto"/>
        <w:jc w:val="both"/>
        <w:rPr>
          <w:rFonts w:cstheme="minorHAnsi"/>
          <w:b/>
          <w:bCs/>
          <w:sz w:val="24"/>
          <w:szCs w:val="24"/>
        </w:rPr>
      </w:pPr>
      <w:r w:rsidRPr="003427BB">
        <w:rPr>
          <w:rFonts w:cstheme="minorHAnsi"/>
          <w:b/>
          <w:bCs/>
          <w:sz w:val="24"/>
          <w:szCs w:val="24"/>
        </w:rPr>
        <w:t>Background</w:t>
      </w:r>
    </w:p>
    <w:p w14:paraId="3151201D" w14:textId="77777777" w:rsidR="003427BB" w:rsidRPr="003427BB" w:rsidRDefault="003427BB" w:rsidP="00206361">
      <w:pPr>
        <w:spacing w:line="240" w:lineRule="auto"/>
        <w:jc w:val="both"/>
        <w:rPr>
          <w:rFonts w:cstheme="minorHAnsi"/>
        </w:rPr>
      </w:pPr>
      <w:r w:rsidRPr="003427BB">
        <w:rPr>
          <w:rFonts w:cstheme="minorHAnsi"/>
        </w:rPr>
        <w:t>The </w:t>
      </w:r>
      <w:r w:rsidRPr="003427BB">
        <w:rPr>
          <w:rStyle w:val="Strong"/>
          <w:rFonts w:cstheme="minorHAnsi"/>
          <w:color w:val="0E101A"/>
        </w:rPr>
        <w:t>West Virginia National Eclipse Ballooning Project (WV NEBP) team, </w:t>
      </w:r>
      <w:r w:rsidRPr="003427BB">
        <w:rPr>
          <w:rFonts w:cstheme="minorHAnsi"/>
        </w:rPr>
        <w:t>in collaboration with the Space Grant programs around the country, we are participating in NASA’s nationwide ballooning project that will occur during the upcoming solar eclipses in 2023 and 2024. Students and educators around the state will work together to design, develop, test, and deploy high-altitude balloons that will fly along the ecliptic paths during each solar eclipse. </w:t>
      </w:r>
    </w:p>
    <w:p w14:paraId="225F71B0" w14:textId="5756A051" w:rsidR="00D72820" w:rsidRPr="003427BB" w:rsidRDefault="00D72820" w:rsidP="00206361">
      <w:pPr>
        <w:spacing w:line="240" w:lineRule="auto"/>
        <w:jc w:val="both"/>
        <w:rPr>
          <w:rFonts w:cstheme="minorHAnsi"/>
          <w:b/>
          <w:bCs/>
          <w:sz w:val="24"/>
          <w:szCs w:val="24"/>
        </w:rPr>
      </w:pPr>
      <w:r w:rsidRPr="003427BB">
        <w:rPr>
          <w:rFonts w:cstheme="minorHAnsi"/>
          <w:b/>
          <w:bCs/>
          <w:sz w:val="24"/>
          <w:szCs w:val="24"/>
        </w:rPr>
        <w:t>Mission Objectives</w:t>
      </w:r>
    </w:p>
    <w:p w14:paraId="7E5DAB37" w14:textId="77777777" w:rsidR="003427BB" w:rsidRPr="003427BB" w:rsidRDefault="003427BB" w:rsidP="003427BB">
      <w:pPr>
        <w:spacing w:line="240" w:lineRule="auto"/>
        <w:jc w:val="both"/>
        <w:rPr>
          <w:rFonts w:cstheme="minorHAnsi"/>
          <w:sz w:val="24"/>
          <w:szCs w:val="24"/>
        </w:rPr>
      </w:pPr>
      <w:r w:rsidRPr="003427BB">
        <w:rPr>
          <w:rFonts w:cstheme="minorHAnsi"/>
          <w:sz w:val="24"/>
          <w:szCs w:val="24"/>
        </w:rPr>
        <w:t xml:space="preserve">This mission aims to engineer two high-altitude balloons that can be sent into the atmosphere during the annular and total eclipses occurring over the next 18 months. These balloons will carry a variety of scientific payloads and will live stream the solar eclipses to be published on NASA websites and NASA TV. The annular eclipse will occur on </w:t>
      </w:r>
      <w:r w:rsidRPr="003427BB">
        <w:rPr>
          <w:rFonts w:cstheme="minorHAnsi"/>
          <w:b/>
          <w:bCs/>
          <w:sz w:val="24"/>
          <w:szCs w:val="24"/>
        </w:rPr>
        <w:t>October 14, 2023</w:t>
      </w:r>
      <w:r w:rsidRPr="003427BB">
        <w:rPr>
          <w:rFonts w:cstheme="minorHAnsi"/>
          <w:sz w:val="24"/>
          <w:szCs w:val="24"/>
        </w:rPr>
        <w:t xml:space="preserve">, while the total eclipse will occur on </w:t>
      </w:r>
      <w:r w:rsidRPr="003427BB">
        <w:rPr>
          <w:rFonts w:cstheme="minorHAnsi"/>
          <w:b/>
          <w:bCs/>
          <w:sz w:val="24"/>
          <w:szCs w:val="24"/>
        </w:rPr>
        <w:t>April 8, 2024</w:t>
      </w:r>
      <w:r w:rsidRPr="003427BB">
        <w:rPr>
          <w:rFonts w:cstheme="minorHAnsi"/>
          <w:sz w:val="24"/>
          <w:szCs w:val="24"/>
        </w:rPr>
        <w:t xml:space="preserve">. </w:t>
      </w:r>
    </w:p>
    <w:p w14:paraId="79C16730" w14:textId="77777777" w:rsidR="003427BB" w:rsidRPr="003427BB" w:rsidRDefault="003427BB" w:rsidP="003427BB">
      <w:pPr>
        <w:spacing w:line="240" w:lineRule="auto"/>
        <w:jc w:val="both"/>
        <w:rPr>
          <w:rFonts w:cstheme="minorHAnsi"/>
          <w:sz w:val="24"/>
          <w:szCs w:val="24"/>
        </w:rPr>
      </w:pPr>
      <w:r w:rsidRPr="003427BB">
        <w:rPr>
          <w:rFonts w:cstheme="minorHAnsi"/>
          <w:sz w:val="24"/>
          <w:szCs w:val="24"/>
        </w:rPr>
        <w:t xml:space="preserve">An additional goal of this mission is to generate school and community involvement through lessons and outreach programs. </w:t>
      </w:r>
    </w:p>
    <w:p w14:paraId="2AF9C01D" w14:textId="0BA089E9" w:rsidR="00D72820" w:rsidRPr="003427BB" w:rsidRDefault="00D72820" w:rsidP="003427BB">
      <w:pPr>
        <w:spacing w:line="240" w:lineRule="auto"/>
        <w:jc w:val="both"/>
        <w:rPr>
          <w:rFonts w:cstheme="minorHAnsi"/>
          <w:b/>
          <w:bCs/>
          <w:sz w:val="24"/>
          <w:szCs w:val="24"/>
        </w:rPr>
      </w:pPr>
      <w:r w:rsidRPr="003427BB">
        <w:rPr>
          <w:rFonts w:cstheme="minorHAnsi"/>
          <w:b/>
          <w:bCs/>
          <w:sz w:val="24"/>
          <w:szCs w:val="24"/>
        </w:rPr>
        <w:t>Mission Patch Design Challenge</w:t>
      </w:r>
    </w:p>
    <w:p w14:paraId="704AC9E9" w14:textId="3EFED2BA" w:rsidR="0064345F" w:rsidRPr="003427BB" w:rsidRDefault="003427BB" w:rsidP="003427BB">
      <w:pPr>
        <w:spacing w:line="240" w:lineRule="auto"/>
        <w:jc w:val="both"/>
        <w:rPr>
          <w:rFonts w:cstheme="minorHAnsi"/>
          <w:sz w:val="24"/>
          <w:szCs w:val="24"/>
        </w:rPr>
      </w:pPr>
      <w:r w:rsidRPr="003427BB">
        <w:rPr>
          <w:rFonts w:cstheme="minorHAnsi"/>
          <w:sz w:val="24"/>
          <w:szCs w:val="24"/>
        </w:rPr>
        <w:t>Every NASA mission is only complete with a mission patch! From the earliest days of spaceflight, astronauts have had logos created that represented their mission. As such, those logos were then embroidered into mission patches to be sewn onto flight suits, turned into stickers to be handed out to the public, and posters created that represented the NASA mission. For example, consider Figure 1, which is the Apollo 11 mission logo. The graphic represents the American eagle, symbolic of the United States, that was about to land on the Moon. In its talons, an olive branch indicating the crew “came in peace for all mankind.”</w:t>
      </w:r>
    </w:p>
    <w:p w14:paraId="7CE74B5D" w14:textId="77777777" w:rsidR="003427BB" w:rsidRPr="003427BB" w:rsidRDefault="003427BB" w:rsidP="00206361">
      <w:pPr>
        <w:spacing w:line="240" w:lineRule="auto"/>
        <w:jc w:val="center"/>
        <w:rPr>
          <w:rFonts w:cstheme="minorHAnsi"/>
          <w:sz w:val="24"/>
          <w:szCs w:val="24"/>
        </w:rPr>
      </w:pPr>
      <w:r w:rsidRPr="003427BB">
        <w:rPr>
          <w:rFonts w:cstheme="minorHAnsi"/>
          <w:noProof/>
          <w:sz w:val="24"/>
          <w:szCs w:val="24"/>
        </w:rPr>
        <w:drawing>
          <wp:inline distT="0" distB="0" distL="0" distR="0" wp14:anchorId="4BA28BFC" wp14:editId="35E12A53">
            <wp:extent cx="1367790" cy="1381149"/>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658" cy="1395152"/>
                    </a:xfrm>
                    <a:prstGeom prst="rect">
                      <a:avLst/>
                    </a:prstGeom>
                    <a:noFill/>
                  </pic:spPr>
                </pic:pic>
              </a:graphicData>
            </a:graphic>
          </wp:inline>
        </w:drawing>
      </w:r>
    </w:p>
    <w:p w14:paraId="08457A13" w14:textId="521B5060" w:rsidR="0064345F" w:rsidRPr="003427BB" w:rsidRDefault="0064345F" w:rsidP="00206361">
      <w:pPr>
        <w:spacing w:line="240" w:lineRule="auto"/>
        <w:jc w:val="center"/>
        <w:rPr>
          <w:rFonts w:cstheme="minorHAnsi"/>
          <w:sz w:val="24"/>
          <w:szCs w:val="24"/>
        </w:rPr>
      </w:pPr>
      <w:r w:rsidRPr="003427BB">
        <w:rPr>
          <w:rFonts w:cstheme="minorHAnsi"/>
          <w:sz w:val="24"/>
          <w:szCs w:val="24"/>
        </w:rPr>
        <w:t>Figure 1. Apollo 11 Mission Logo</w:t>
      </w:r>
    </w:p>
    <w:p w14:paraId="4A917160" w14:textId="4C186C75" w:rsidR="00E57B7F" w:rsidRPr="003427BB" w:rsidRDefault="003427BB" w:rsidP="00206361">
      <w:pPr>
        <w:spacing w:line="240" w:lineRule="auto"/>
        <w:jc w:val="both"/>
        <w:rPr>
          <w:rFonts w:cstheme="minorHAnsi"/>
          <w:sz w:val="24"/>
          <w:szCs w:val="24"/>
        </w:rPr>
      </w:pPr>
      <w:r w:rsidRPr="003427BB">
        <w:rPr>
          <w:rFonts w:cstheme="minorHAnsi"/>
          <w:sz w:val="24"/>
          <w:szCs w:val="24"/>
        </w:rPr>
        <w:t>We are providing West Virginia students the opportunity to submit their creative design ideas to WV NEBP for a chance to win prizes and use them as the formal NASA logo for the high-altitude balloon missions. This is an excellent way for students to get involved in this exciting project and learn more about the science behind eclipses.</w:t>
      </w:r>
    </w:p>
    <w:p w14:paraId="4F70AA50" w14:textId="77777777" w:rsidR="00C02F4D" w:rsidRPr="003427BB" w:rsidRDefault="00C02F4D" w:rsidP="00206361">
      <w:pPr>
        <w:spacing w:line="240" w:lineRule="auto"/>
        <w:jc w:val="both"/>
        <w:rPr>
          <w:rFonts w:cstheme="minorHAnsi"/>
          <w:b/>
          <w:bCs/>
          <w:sz w:val="24"/>
          <w:szCs w:val="24"/>
        </w:rPr>
      </w:pPr>
    </w:p>
    <w:p w14:paraId="08D92619" w14:textId="77777777" w:rsidR="00C02F4D" w:rsidRPr="003427BB" w:rsidRDefault="00C02F4D" w:rsidP="00206361">
      <w:pPr>
        <w:spacing w:line="240" w:lineRule="auto"/>
        <w:jc w:val="both"/>
        <w:rPr>
          <w:rFonts w:cstheme="minorHAnsi"/>
          <w:b/>
          <w:bCs/>
          <w:sz w:val="24"/>
          <w:szCs w:val="24"/>
        </w:rPr>
      </w:pPr>
    </w:p>
    <w:p w14:paraId="4ED5BAE4" w14:textId="3042AC4F" w:rsidR="00554E94" w:rsidRPr="003427BB" w:rsidRDefault="00554E94" w:rsidP="00206361">
      <w:pPr>
        <w:spacing w:line="240" w:lineRule="auto"/>
        <w:jc w:val="both"/>
        <w:rPr>
          <w:rFonts w:cstheme="minorHAnsi"/>
          <w:b/>
          <w:bCs/>
          <w:sz w:val="24"/>
          <w:szCs w:val="24"/>
        </w:rPr>
      </w:pPr>
      <w:r w:rsidRPr="003427BB">
        <w:rPr>
          <w:rFonts w:cstheme="minorHAnsi"/>
          <w:b/>
          <w:bCs/>
          <w:sz w:val="24"/>
          <w:szCs w:val="24"/>
        </w:rPr>
        <w:lastRenderedPageBreak/>
        <w:t>What to Submit:</w:t>
      </w:r>
    </w:p>
    <w:p w14:paraId="4C12D617" w14:textId="77777777" w:rsidR="003427BB" w:rsidRPr="003427BB" w:rsidRDefault="003427BB" w:rsidP="00206361">
      <w:pPr>
        <w:spacing w:line="240" w:lineRule="auto"/>
        <w:jc w:val="both"/>
        <w:rPr>
          <w:rFonts w:cstheme="minorHAnsi"/>
          <w:sz w:val="24"/>
          <w:szCs w:val="24"/>
        </w:rPr>
      </w:pPr>
      <w:r w:rsidRPr="003427BB">
        <w:rPr>
          <w:rFonts w:cstheme="minorHAnsi"/>
          <w:sz w:val="24"/>
          <w:szCs w:val="24"/>
        </w:rPr>
        <w:t xml:space="preserve">West Virginia students should design a circular mission logo for the Eclipse Ballooning Project. Designs can be hand-drawn or virtually made, and hand-drawn photos should be scanned or photographed to be submitted. </w:t>
      </w:r>
    </w:p>
    <w:p w14:paraId="7A5237B9" w14:textId="0281E3F5" w:rsidR="00E57B7F" w:rsidRPr="003427BB" w:rsidRDefault="00554E94" w:rsidP="00206361">
      <w:pPr>
        <w:spacing w:line="240" w:lineRule="auto"/>
        <w:jc w:val="both"/>
        <w:rPr>
          <w:rFonts w:cstheme="minorHAnsi"/>
          <w:b/>
          <w:bCs/>
          <w:sz w:val="24"/>
          <w:szCs w:val="24"/>
        </w:rPr>
      </w:pPr>
      <w:r w:rsidRPr="003427BB">
        <w:rPr>
          <w:rFonts w:cstheme="minorHAnsi"/>
          <w:b/>
          <w:bCs/>
          <w:sz w:val="24"/>
          <w:szCs w:val="24"/>
        </w:rPr>
        <w:t>Submission Process:</w:t>
      </w:r>
    </w:p>
    <w:p w14:paraId="2C168043" w14:textId="5D036EB8" w:rsidR="00554E94" w:rsidRPr="003427BB" w:rsidRDefault="00554E94" w:rsidP="00206361">
      <w:pPr>
        <w:spacing w:line="240" w:lineRule="auto"/>
        <w:jc w:val="both"/>
        <w:rPr>
          <w:rFonts w:cstheme="minorHAnsi"/>
          <w:sz w:val="24"/>
          <w:szCs w:val="24"/>
        </w:rPr>
      </w:pPr>
      <w:r w:rsidRPr="003427BB">
        <w:rPr>
          <w:rFonts w:cstheme="minorHAnsi"/>
          <w:sz w:val="24"/>
          <w:szCs w:val="24"/>
        </w:rPr>
        <w:t xml:space="preserve">Submit all designs to </w:t>
      </w:r>
      <w:hyperlink r:id="rId6" w:history="1">
        <w:r w:rsidR="00C02F4D" w:rsidRPr="003427BB">
          <w:rPr>
            <w:rStyle w:val="Hyperlink"/>
            <w:rFonts w:cstheme="minorHAnsi"/>
            <w:sz w:val="24"/>
            <w:szCs w:val="24"/>
          </w:rPr>
          <w:t>wvspacegrant@gmail.com</w:t>
        </w:r>
      </w:hyperlink>
      <w:r w:rsidR="00C02F4D" w:rsidRPr="003427BB">
        <w:rPr>
          <w:rFonts w:cstheme="minorHAnsi"/>
          <w:sz w:val="24"/>
          <w:szCs w:val="24"/>
        </w:rPr>
        <w:t xml:space="preserve"> </w:t>
      </w:r>
      <w:r w:rsidR="00A47885" w:rsidRPr="003427BB">
        <w:rPr>
          <w:rFonts w:cstheme="minorHAnsi"/>
          <w:sz w:val="24"/>
          <w:szCs w:val="24"/>
        </w:rPr>
        <w:t xml:space="preserve"> </w:t>
      </w:r>
      <w:r w:rsidRPr="003427BB">
        <w:rPr>
          <w:rFonts w:cstheme="minorHAnsi"/>
          <w:sz w:val="24"/>
          <w:szCs w:val="24"/>
        </w:rPr>
        <w:t xml:space="preserve">Please include your name, school, and grade with your submission. </w:t>
      </w:r>
    </w:p>
    <w:p w14:paraId="566EB8F7" w14:textId="2E8AC08A" w:rsidR="00554E94" w:rsidRPr="003427BB" w:rsidRDefault="00554E94" w:rsidP="00206361">
      <w:pPr>
        <w:spacing w:line="240" w:lineRule="auto"/>
        <w:jc w:val="both"/>
        <w:rPr>
          <w:rFonts w:cstheme="minorHAnsi"/>
          <w:b/>
          <w:bCs/>
          <w:sz w:val="24"/>
          <w:szCs w:val="24"/>
        </w:rPr>
      </w:pPr>
      <w:r w:rsidRPr="003427BB">
        <w:rPr>
          <w:rFonts w:cstheme="minorHAnsi"/>
          <w:b/>
          <w:bCs/>
          <w:sz w:val="24"/>
          <w:szCs w:val="24"/>
        </w:rPr>
        <w:t xml:space="preserve">Prizes: </w:t>
      </w:r>
    </w:p>
    <w:p w14:paraId="1C093A0A" w14:textId="6EFB7803" w:rsidR="00E57B7F" w:rsidRPr="00CD7C83" w:rsidRDefault="00E57B7F" w:rsidP="00CD7C83">
      <w:pPr>
        <w:pStyle w:val="ListParagraph"/>
        <w:numPr>
          <w:ilvl w:val="0"/>
          <w:numId w:val="6"/>
        </w:numPr>
        <w:spacing w:line="240" w:lineRule="auto"/>
        <w:jc w:val="both"/>
        <w:rPr>
          <w:rFonts w:cstheme="minorHAnsi"/>
          <w:sz w:val="24"/>
          <w:szCs w:val="24"/>
        </w:rPr>
      </w:pPr>
      <w:r w:rsidRPr="00CD7C83">
        <w:rPr>
          <w:rFonts w:cstheme="minorHAnsi"/>
          <w:sz w:val="24"/>
          <w:szCs w:val="24"/>
        </w:rPr>
        <w:t>K-6</w:t>
      </w:r>
      <w:r w:rsidRPr="00CD7C83">
        <w:rPr>
          <w:rFonts w:cstheme="minorHAnsi"/>
          <w:sz w:val="24"/>
          <w:szCs w:val="24"/>
          <w:vertAlign w:val="superscript"/>
        </w:rPr>
        <w:t>th</w:t>
      </w:r>
      <w:r w:rsidRPr="00CD7C83">
        <w:rPr>
          <w:rFonts w:cstheme="minorHAnsi"/>
          <w:sz w:val="24"/>
          <w:szCs w:val="24"/>
        </w:rPr>
        <w:t xml:space="preserve">: </w:t>
      </w:r>
      <w:r w:rsidR="00C02F4D" w:rsidRPr="00CD7C83">
        <w:rPr>
          <w:rFonts w:cstheme="minorHAnsi"/>
          <w:sz w:val="24"/>
          <w:szCs w:val="24"/>
        </w:rPr>
        <w:t xml:space="preserve">one overall award for </w:t>
      </w:r>
      <w:r w:rsidRPr="00CD7C83">
        <w:rPr>
          <w:rFonts w:cstheme="minorHAnsi"/>
          <w:sz w:val="24"/>
          <w:szCs w:val="24"/>
        </w:rPr>
        <w:t>$50</w:t>
      </w:r>
    </w:p>
    <w:p w14:paraId="5722C0D5" w14:textId="222394FE" w:rsidR="00E57B7F" w:rsidRPr="00CD7C83" w:rsidRDefault="00E57B7F" w:rsidP="00CD7C83">
      <w:pPr>
        <w:pStyle w:val="ListParagraph"/>
        <w:numPr>
          <w:ilvl w:val="0"/>
          <w:numId w:val="6"/>
        </w:numPr>
        <w:spacing w:line="240" w:lineRule="auto"/>
        <w:jc w:val="both"/>
        <w:rPr>
          <w:rFonts w:cstheme="minorHAnsi"/>
          <w:sz w:val="24"/>
          <w:szCs w:val="24"/>
        </w:rPr>
      </w:pPr>
      <w:r w:rsidRPr="00CD7C83">
        <w:rPr>
          <w:rFonts w:cstheme="minorHAnsi"/>
          <w:sz w:val="24"/>
          <w:szCs w:val="24"/>
        </w:rPr>
        <w:t>7-12</w:t>
      </w:r>
      <w:r w:rsidRPr="00CD7C83">
        <w:rPr>
          <w:rFonts w:cstheme="minorHAnsi"/>
          <w:sz w:val="24"/>
          <w:szCs w:val="24"/>
          <w:vertAlign w:val="superscript"/>
        </w:rPr>
        <w:t>th</w:t>
      </w:r>
      <w:r w:rsidRPr="00CD7C83">
        <w:rPr>
          <w:rFonts w:cstheme="minorHAnsi"/>
          <w:sz w:val="24"/>
          <w:szCs w:val="24"/>
        </w:rPr>
        <w:t xml:space="preserve">: </w:t>
      </w:r>
      <w:r w:rsidR="00C02F4D" w:rsidRPr="00CD7C83">
        <w:rPr>
          <w:rFonts w:cstheme="minorHAnsi"/>
          <w:sz w:val="24"/>
          <w:szCs w:val="24"/>
        </w:rPr>
        <w:t xml:space="preserve">one overall award for </w:t>
      </w:r>
      <w:r w:rsidRPr="00CD7C83">
        <w:rPr>
          <w:rFonts w:cstheme="minorHAnsi"/>
          <w:sz w:val="24"/>
          <w:szCs w:val="24"/>
        </w:rPr>
        <w:t>$75</w:t>
      </w:r>
    </w:p>
    <w:p w14:paraId="5A219D3F" w14:textId="14BF1091" w:rsidR="00E57B7F" w:rsidRPr="00CD7C83" w:rsidRDefault="00E57B7F" w:rsidP="00CD7C83">
      <w:pPr>
        <w:pStyle w:val="ListParagraph"/>
        <w:numPr>
          <w:ilvl w:val="0"/>
          <w:numId w:val="6"/>
        </w:numPr>
        <w:spacing w:line="240" w:lineRule="auto"/>
        <w:jc w:val="both"/>
        <w:rPr>
          <w:rFonts w:cstheme="minorHAnsi"/>
          <w:sz w:val="24"/>
          <w:szCs w:val="24"/>
        </w:rPr>
      </w:pPr>
      <w:r w:rsidRPr="00CD7C83">
        <w:rPr>
          <w:rFonts w:cstheme="minorHAnsi"/>
          <w:sz w:val="24"/>
          <w:szCs w:val="24"/>
        </w:rPr>
        <w:t xml:space="preserve">Higher Education: </w:t>
      </w:r>
      <w:r w:rsidR="00C02F4D" w:rsidRPr="00CD7C83">
        <w:rPr>
          <w:rFonts w:cstheme="minorHAnsi"/>
          <w:sz w:val="24"/>
          <w:szCs w:val="24"/>
        </w:rPr>
        <w:t xml:space="preserve">one overall award for </w:t>
      </w:r>
      <w:r w:rsidRPr="00CD7C83">
        <w:rPr>
          <w:rFonts w:cstheme="minorHAnsi"/>
          <w:sz w:val="24"/>
          <w:szCs w:val="24"/>
        </w:rPr>
        <w:t>$100</w:t>
      </w:r>
    </w:p>
    <w:p w14:paraId="63284BC0" w14:textId="34B9D591" w:rsidR="002D56D5" w:rsidRPr="006C03BD" w:rsidRDefault="003427BB" w:rsidP="00206361">
      <w:pPr>
        <w:spacing w:line="240" w:lineRule="auto"/>
        <w:jc w:val="both"/>
        <w:rPr>
          <w:rFonts w:cstheme="minorHAnsi"/>
          <w:sz w:val="24"/>
          <w:szCs w:val="24"/>
        </w:rPr>
      </w:pPr>
      <w:r w:rsidRPr="006C03BD">
        <w:rPr>
          <w:rFonts w:cstheme="minorHAnsi"/>
          <w:sz w:val="24"/>
          <w:szCs w:val="24"/>
        </w:rPr>
        <w:t xml:space="preserve">Selected designs will be used as formal NASA mission logos and appear on all patches, stickers, and posters. The WV NEBP will </w:t>
      </w:r>
      <w:r w:rsidR="006C03BD" w:rsidRPr="006C03BD">
        <w:rPr>
          <w:color w:val="000000"/>
          <w:sz w:val="24"/>
          <w:szCs w:val="24"/>
        </w:rPr>
        <w:t xml:space="preserve">request a non-exclusive unlimited license to use the design.  </w:t>
      </w:r>
    </w:p>
    <w:p w14:paraId="3DE99B5C" w14:textId="77777777" w:rsidR="00E82E4D" w:rsidRPr="003427BB" w:rsidRDefault="00E82E4D" w:rsidP="00206361">
      <w:pPr>
        <w:spacing w:after="0" w:line="240" w:lineRule="auto"/>
        <w:jc w:val="both"/>
        <w:rPr>
          <w:rFonts w:cstheme="minorHAnsi"/>
          <w:b/>
          <w:sz w:val="24"/>
          <w:szCs w:val="24"/>
        </w:rPr>
      </w:pPr>
      <w:r w:rsidRPr="003427BB">
        <w:rPr>
          <w:rFonts w:cstheme="minorHAnsi"/>
          <w:b/>
          <w:sz w:val="24"/>
          <w:szCs w:val="24"/>
        </w:rPr>
        <w:t xml:space="preserve">Mission Patch Requirements: </w:t>
      </w:r>
    </w:p>
    <w:p w14:paraId="09AED23B" w14:textId="77777777" w:rsidR="003427BB" w:rsidRPr="003427BB" w:rsidRDefault="003427BB" w:rsidP="003427BB">
      <w:pPr>
        <w:numPr>
          <w:ilvl w:val="0"/>
          <w:numId w:val="5"/>
        </w:numPr>
        <w:spacing w:after="0" w:line="240" w:lineRule="auto"/>
        <w:rPr>
          <w:rFonts w:eastAsia="Times New Roman" w:cstheme="minorHAnsi"/>
          <w:color w:val="0E101A"/>
          <w:sz w:val="24"/>
          <w:szCs w:val="24"/>
        </w:rPr>
      </w:pPr>
      <w:r w:rsidRPr="003427BB">
        <w:rPr>
          <w:rFonts w:eastAsia="Times New Roman" w:cstheme="minorHAnsi"/>
          <w:color w:val="0E101A"/>
          <w:sz w:val="24"/>
          <w:szCs w:val="24"/>
        </w:rPr>
        <w:t>The student’s name, grade and school must be included with the submitted design. </w:t>
      </w:r>
    </w:p>
    <w:p w14:paraId="12C3D955" w14:textId="65BF0CA6" w:rsidR="003427BB" w:rsidRPr="00570783" w:rsidRDefault="003427BB" w:rsidP="003427BB">
      <w:pPr>
        <w:numPr>
          <w:ilvl w:val="0"/>
          <w:numId w:val="5"/>
        </w:numPr>
        <w:spacing w:after="0" w:line="240" w:lineRule="auto"/>
        <w:rPr>
          <w:rFonts w:eastAsia="Times New Roman" w:cstheme="minorHAnsi"/>
          <w:color w:val="0E101A"/>
          <w:sz w:val="24"/>
          <w:szCs w:val="24"/>
        </w:rPr>
      </w:pPr>
      <w:r w:rsidRPr="00570783">
        <w:rPr>
          <w:rFonts w:eastAsia="Times New Roman" w:cstheme="minorHAnsi"/>
          <w:color w:val="0E101A"/>
          <w:sz w:val="24"/>
          <w:szCs w:val="24"/>
        </w:rPr>
        <w:t>All designs submitted will not be returned. </w:t>
      </w:r>
    </w:p>
    <w:p w14:paraId="7E7558AF" w14:textId="77777777" w:rsidR="003427BB" w:rsidRPr="003427BB" w:rsidRDefault="003427BB" w:rsidP="003427BB">
      <w:pPr>
        <w:numPr>
          <w:ilvl w:val="0"/>
          <w:numId w:val="5"/>
        </w:numPr>
        <w:spacing w:after="0" w:line="240" w:lineRule="auto"/>
        <w:rPr>
          <w:rFonts w:eastAsia="Times New Roman" w:cstheme="minorHAnsi"/>
          <w:color w:val="0E101A"/>
          <w:sz w:val="24"/>
          <w:szCs w:val="24"/>
        </w:rPr>
      </w:pPr>
      <w:r w:rsidRPr="003427BB">
        <w:rPr>
          <w:rFonts w:eastAsia="Times New Roman" w:cstheme="minorHAnsi"/>
          <w:color w:val="0E101A"/>
          <w:sz w:val="24"/>
          <w:szCs w:val="24"/>
        </w:rPr>
        <w:t>You must have the year (2023-2024) in your design </w:t>
      </w:r>
    </w:p>
    <w:p w14:paraId="76D8245D" w14:textId="77777777" w:rsidR="003427BB" w:rsidRPr="003427BB" w:rsidRDefault="003427BB" w:rsidP="003427BB">
      <w:pPr>
        <w:numPr>
          <w:ilvl w:val="0"/>
          <w:numId w:val="5"/>
        </w:numPr>
        <w:spacing w:after="0" w:line="240" w:lineRule="auto"/>
        <w:rPr>
          <w:rFonts w:eastAsia="Times New Roman" w:cstheme="minorHAnsi"/>
          <w:color w:val="0E101A"/>
          <w:sz w:val="24"/>
          <w:szCs w:val="24"/>
        </w:rPr>
      </w:pPr>
      <w:r w:rsidRPr="003427BB">
        <w:rPr>
          <w:rFonts w:eastAsia="Times New Roman" w:cstheme="minorHAnsi"/>
          <w:color w:val="0E101A"/>
          <w:sz w:val="24"/>
          <w:szCs w:val="24"/>
        </w:rPr>
        <w:t>The design must be your original work; you may not copy or trace another.</w:t>
      </w:r>
    </w:p>
    <w:p w14:paraId="5CF7E81D" w14:textId="77777777" w:rsidR="003427BB" w:rsidRPr="003427BB" w:rsidRDefault="003427BB" w:rsidP="003427BB">
      <w:pPr>
        <w:numPr>
          <w:ilvl w:val="0"/>
          <w:numId w:val="5"/>
        </w:numPr>
        <w:spacing w:after="0" w:line="240" w:lineRule="auto"/>
        <w:rPr>
          <w:rFonts w:eastAsia="Times New Roman" w:cstheme="minorHAnsi"/>
          <w:color w:val="0E101A"/>
          <w:sz w:val="24"/>
          <w:szCs w:val="24"/>
        </w:rPr>
      </w:pPr>
      <w:r w:rsidRPr="003427BB">
        <w:rPr>
          <w:rFonts w:eastAsia="Times New Roman" w:cstheme="minorHAnsi"/>
          <w:color w:val="0E101A"/>
          <w:sz w:val="24"/>
          <w:szCs w:val="24"/>
        </w:rPr>
        <w:t>All entries must come with the release forms signed by the student(s) and parent(s)/ guardian. </w:t>
      </w:r>
    </w:p>
    <w:p w14:paraId="2D9082C5" w14:textId="77777777" w:rsidR="003427BB" w:rsidRPr="003427BB" w:rsidRDefault="003427BB" w:rsidP="003427BB">
      <w:pPr>
        <w:numPr>
          <w:ilvl w:val="0"/>
          <w:numId w:val="5"/>
        </w:numPr>
        <w:spacing w:after="0" w:line="240" w:lineRule="auto"/>
        <w:rPr>
          <w:rFonts w:eastAsia="Times New Roman" w:cstheme="minorHAnsi"/>
          <w:color w:val="0E101A"/>
          <w:sz w:val="24"/>
          <w:szCs w:val="24"/>
        </w:rPr>
      </w:pPr>
      <w:r w:rsidRPr="003427BB">
        <w:rPr>
          <w:rFonts w:eastAsia="Times New Roman" w:cstheme="minorHAnsi"/>
          <w:color w:val="0E101A"/>
          <w:sz w:val="24"/>
          <w:szCs w:val="24"/>
        </w:rPr>
        <w:t>Write a one-paragraph description of the elements of your design and why you used them.</w:t>
      </w:r>
    </w:p>
    <w:p w14:paraId="1BF57811" w14:textId="77777777" w:rsidR="003427BB" w:rsidRPr="003427BB" w:rsidRDefault="003427BB" w:rsidP="003427BB">
      <w:pPr>
        <w:numPr>
          <w:ilvl w:val="0"/>
          <w:numId w:val="5"/>
        </w:numPr>
        <w:spacing w:after="0" w:line="240" w:lineRule="auto"/>
        <w:rPr>
          <w:rFonts w:eastAsia="Times New Roman" w:cstheme="minorHAnsi"/>
          <w:color w:val="0E101A"/>
          <w:sz w:val="24"/>
          <w:szCs w:val="24"/>
        </w:rPr>
      </w:pPr>
      <w:r w:rsidRPr="003427BB">
        <w:rPr>
          <w:rFonts w:eastAsia="Times New Roman" w:cstheme="minorHAnsi"/>
          <w:color w:val="0E101A"/>
          <w:sz w:val="24"/>
          <w:szCs w:val="24"/>
        </w:rPr>
        <w:t>The Mission Patch can be black &amp; white or full color, with a limit of 9 colors. </w:t>
      </w:r>
    </w:p>
    <w:p w14:paraId="5E60CFCC" w14:textId="77777777" w:rsidR="00E82E4D" w:rsidRPr="003427BB" w:rsidRDefault="00E82E4D" w:rsidP="00206361">
      <w:pPr>
        <w:pStyle w:val="ListParagraph"/>
        <w:spacing w:line="240" w:lineRule="auto"/>
        <w:jc w:val="both"/>
        <w:rPr>
          <w:rFonts w:cstheme="minorHAnsi"/>
          <w:sz w:val="24"/>
          <w:szCs w:val="24"/>
        </w:rPr>
      </w:pPr>
    </w:p>
    <w:p w14:paraId="4310B4FA" w14:textId="44758A7C" w:rsidR="00E82E4D" w:rsidRPr="003427BB" w:rsidRDefault="00E82E4D" w:rsidP="00206361">
      <w:pPr>
        <w:spacing w:after="0" w:line="240" w:lineRule="auto"/>
        <w:jc w:val="both"/>
        <w:rPr>
          <w:rFonts w:cstheme="minorHAnsi"/>
          <w:b/>
          <w:sz w:val="24"/>
          <w:szCs w:val="24"/>
        </w:rPr>
      </w:pPr>
      <w:r w:rsidRPr="003427BB">
        <w:rPr>
          <w:rFonts w:cstheme="minorHAnsi"/>
          <w:b/>
          <w:sz w:val="24"/>
          <w:szCs w:val="24"/>
        </w:rPr>
        <w:t xml:space="preserve">Mission Patch Constraints (limitations) </w:t>
      </w:r>
    </w:p>
    <w:p w14:paraId="72FBBBED" w14:textId="6C4E97C7" w:rsidR="00E82E4D" w:rsidRPr="003427BB" w:rsidRDefault="00206361" w:rsidP="00206361">
      <w:pPr>
        <w:pStyle w:val="ListParagraph"/>
        <w:numPr>
          <w:ilvl w:val="0"/>
          <w:numId w:val="4"/>
        </w:numPr>
        <w:spacing w:after="0" w:line="240" w:lineRule="auto"/>
        <w:jc w:val="both"/>
        <w:rPr>
          <w:rFonts w:cstheme="minorHAnsi"/>
          <w:sz w:val="24"/>
          <w:szCs w:val="24"/>
        </w:rPr>
      </w:pPr>
      <w:r w:rsidRPr="003427BB">
        <w:rPr>
          <w:rFonts w:cstheme="minorHAnsi"/>
          <w:noProof/>
          <w:sz w:val="24"/>
          <w:szCs w:val="24"/>
        </w:rPr>
        <w:drawing>
          <wp:anchor distT="0" distB="0" distL="114300" distR="114300" simplePos="0" relativeHeight="251659264" behindDoc="1" locked="0" layoutInCell="1" allowOverlap="1" wp14:anchorId="0A86E5E3" wp14:editId="61EB4D84">
            <wp:simplePos x="0" y="0"/>
            <wp:positionH relativeFrom="column">
              <wp:posOffset>4610100</wp:posOffset>
            </wp:positionH>
            <wp:positionV relativeFrom="paragraph">
              <wp:posOffset>67310</wp:posOffset>
            </wp:positionV>
            <wp:extent cx="1781175" cy="1781175"/>
            <wp:effectExtent l="0" t="0" r="9525" b="9525"/>
            <wp:wrapTight wrapText="bothSides">
              <wp:wrapPolygon edited="0">
                <wp:start x="0" y="0"/>
                <wp:lineTo x="0" y="21484"/>
                <wp:lineTo x="21484" y="21484"/>
                <wp:lineTo x="21484"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page">
              <wp14:pctWidth>0</wp14:pctWidth>
            </wp14:sizeRelH>
            <wp14:sizeRelV relativeFrom="page">
              <wp14:pctHeight>0</wp14:pctHeight>
            </wp14:sizeRelV>
          </wp:anchor>
        </w:drawing>
      </w:r>
      <w:r w:rsidR="00E82E4D" w:rsidRPr="003427BB">
        <w:rPr>
          <w:rFonts w:cstheme="minorHAnsi"/>
          <w:sz w:val="24"/>
          <w:szCs w:val="24"/>
        </w:rPr>
        <w:t xml:space="preserve">The Mission Patch must be a piece of paper NO LARGER than 3.5-inch x 3.5-inch (89mmx89mm) and </w:t>
      </w:r>
    </w:p>
    <w:p w14:paraId="3E655C86" w14:textId="256134BD" w:rsidR="00E82E4D" w:rsidRPr="003427BB" w:rsidRDefault="00E82E4D" w:rsidP="00206361">
      <w:pPr>
        <w:pStyle w:val="ListParagraph"/>
        <w:numPr>
          <w:ilvl w:val="0"/>
          <w:numId w:val="4"/>
        </w:numPr>
        <w:spacing w:after="0" w:line="240" w:lineRule="auto"/>
        <w:jc w:val="both"/>
        <w:rPr>
          <w:rFonts w:cstheme="minorHAnsi"/>
          <w:sz w:val="24"/>
          <w:szCs w:val="24"/>
        </w:rPr>
      </w:pPr>
      <w:r w:rsidRPr="003427BB">
        <w:rPr>
          <w:rFonts w:cstheme="minorHAnsi"/>
          <w:sz w:val="24"/>
          <w:szCs w:val="24"/>
        </w:rPr>
        <w:t xml:space="preserve">The mission patch design cannot include multiple layers of paper glued or taped on top of one another. </w:t>
      </w:r>
    </w:p>
    <w:p w14:paraId="519B4A09" w14:textId="4D3B8FF1" w:rsidR="00E82E4D" w:rsidRPr="003427BB" w:rsidRDefault="00E82E4D" w:rsidP="00206361">
      <w:pPr>
        <w:pStyle w:val="ListParagraph"/>
        <w:numPr>
          <w:ilvl w:val="0"/>
          <w:numId w:val="4"/>
        </w:numPr>
        <w:spacing w:after="0" w:line="240" w:lineRule="auto"/>
        <w:jc w:val="both"/>
        <w:rPr>
          <w:rFonts w:cstheme="minorHAnsi"/>
          <w:sz w:val="24"/>
          <w:szCs w:val="24"/>
        </w:rPr>
      </w:pPr>
      <w:r w:rsidRPr="003427BB">
        <w:rPr>
          <w:rFonts w:cstheme="minorHAnsi"/>
          <w:sz w:val="24"/>
          <w:szCs w:val="24"/>
        </w:rPr>
        <w:t xml:space="preserve">Keep the design simple and clear. </w:t>
      </w:r>
    </w:p>
    <w:p w14:paraId="4D740E70" w14:textId="77777777" w:rsidR="00E82E4D" w:rsidRPr="003427BB" w:rsidRDefault="00E82E4D" w:rsidP="00206361">
      <w:pPr>
        <w:pStyle w:val="ListParagraph"/>
        <w:numPr>
          <w:ilvl w:val="0"/>
          <w:numId w:val="4"/>
        </w:numPr>
        <w:spacing w:after="0" w:line="240" w:lineRule="auto"/>
        <w:jc w:val="both"/>
        <w:rPr>
          <w:rFonts w:cstheme="minorHAnsi"/>
          <w:sz w:val="24"/>
          <w:szCs w:val="24"/>
        </w:rPr>
      </w:pPr>
      <w:r w:rsidRPr="003427BB">
        <w:rPr>
          <w:rFonts w:cstheme="minorHAnsi"/>
          <w:sz w:val="24"/>
          <w:szCs w:val="24"/>
        </w:rPr>
        <w:t xml:space="preserve">You may include words but keep it short. </w:t>
      </w:r>
    </w:p>
    <w:p w14:paraId="785AD05A" w14:textId="302E9045" w:rsidR="00E82E4D" w:rsidRPr="003427BB" w:rsidRDefault="00E82E4D" w:rsidP="00206361">
      <w:pPr>
        <w:pStyle w:val="ListParagraph"/>
        <w:numPr>
          <w:ilvl w:val="0"/>
          <w:numId w:val="4"/>
        </w:numPr>
        <w:spacing w:after="0" w:line="240" w:lineRule="auto"/>
        <w:jc w:val="both"/>
        <w:rPr>
          <w:rFonts w:cstheme="minorHAnsi"/>
          <w:sz w:val="24"/>
          <w:szCs w:val="24"/>
        </w:rPr>
      </w:pPr>
      <w:r w:rsidRPr="003427BB">
        <w:rPr>
          <w:rFonts w:cstheme="minorHAnsi"/>
          <w:sz w:val="24"/>
          <w:szCs w:val="24"/>
        </w:rPr>
        <w:t>You may use computer graphic design programs to create your work; submit a full</w:t>
      </w:r>
      <w:r w:rsidR="003427BB" w:rsidRPr="003427BB">
        <w:rPr>
          <w:rFonts w:cstheme="minorHAnsi"/>
          <w:sz w:val="24"/>
          <w:szCs w:val="24"/>
        </w:rPr>
        <w:t>-</w:t>
      </w:r>
      <w:r w:rsidRPr="003427BB">
        <w:rPr>
          <w:rFonts w:cstheme="minorHAnsi"/>
          <w:sz w:val="24"/>
          <w:szCs w:val="24"/>
        </w:rPr>
        <w:t xml:space="preserve">color hard copy of your entry. </w:t>
      </w:r>
    </w:p>
    <w:p w14:paraId="4EF7FB97" w14:textId="247CE398" w:rsidR="00E82E4D" w:rsidRPr="003427BB" w:rsidRDefault="00E82E4D" w:rsidP="00206361">
      <w:pPr>
        <w:pStyle w:val="ListParagraph"/>
        <w:numPr>
          <w:ilvl w:val="0"/>
          <w:numId w:val="4"/>
        </w:numPr>
        <w:spacing w:after="0" w:line="240" w:lineRule="auto"/>
        <w:jc w:val="both"/>
        <w:rPr>
          <w:rFonts w:cstheme="minorHAnsi"/>
          <w:sz w:val="24"/>
          <w:szCs w:val="24"/>
        </w:rPr>
      </w:pPr>
      <w:r w:rsidRPr="003427BB">
        <w:rPr>
          <w:rFonts w:cstheme="minorHAnsi"/>
          <w:sz w:val="24"/>
          <w:szCs w:val="24"/>
        </w:rPr>
        <w:t xml:space="preserve">Due Date:  Submissions </w:t>
      </w:r>
      <w:r w:rsidR="003427BB" w:rsidRPr="003427BB">
        <w:rPr>
          <w:rFonts w:cstheme="minorHAnsi"/>
          <w:sz w:val="24"/>
          <w:szCs w:val="24"/>
        </w:rPr>
        <w:t xml:space="preserve">are </w:t>
      </w:r>
      <w:r w:rsidRPr="003427BB">
        <w:rPr>
          <w:rFonts w:cstheme="minorHAnsi"/>
          <w:sz w:val="24"/>
          <w:szCs w:val="24"/>
        </w:rPr>
        <w:t>to be received by the WV NEBP</w:t>
      </w:r>
      <w:r w:rsidR="00C02F4D" w:rsidRPr="003427BB">
        <w:rPr>
          <w:rFonts w:cstheme="minorHAnsi"/>
          <w:sz w:val="24"/>
          <w:szCs w:val="24"/>
        </w:rPr>
        <w:t xml:space="preserve"> (</w:t>
      </w:r>
      <w:hyperlink r:id="rId8" w:history="1">
        <w:r w:rsidR="00C02F4D" w:rsidRPr="003427BB">
          <w:rPr>
            <w:rStyle w:val="Hyperlink"/>
            <w:rFonts w:cstheme="minorHAnsi"/>
            <w:sz w:val="24"/>
            <w:szCs w:val="24"/>
          </w:rPr>
          <w:t>wvspacegrant@gmail.com</w:t>
        </w:r>
      </w:hyperlink>
      <w:r w:rsidR="00C02F4D" w:rsidRPr="003427BB">
        <w:rPr>
          <w:rFonts w:cstheme="minorHAnsi"/>
          <w:sz w:val="24"/>
          <w:szCs w:val="24"/>
        </w:rPr>
        <w:t xml:space="preserve">) </w:t>
      </w:r>
      <w:r w:rsidRPr="003427BB">
        <w:rPr>
          <w:rFonts w:cstheme="minorHAnsi"/>
          <w:sz w:val="24"/>
          <w:szCs w:val="24"/>
        </w:rPr>
        <w:t xml:space="preserve"> team </w:t>
      </w:r>
      <w:r w:rsidR="003427BB" w:rsidRPr="003427BB">
        <w:rPr>
          <w:rFonts w:cstheme="minorHAnsi"/>
          <w:sz w:val="24"/>
          <w:szCs w:val="24"/>
        </w:rPr>
        <w:t>by</w:t>
      </w:r>
      <w:r w:rsidRPr="003427BB">
        <w:rPr>
          <w:rFonts w:cstheme="minorHAnsi"/>
          <w:sz w:val="24"/>
          <w:szCs w:val="24"/>
        </w:rPr>
        <w:t xml:space="preserve"> COB May 1, 2023.</w:t>
      </w:r>
    </w:p>
    <w:p w14:paraId="3E9ED177" w14:textId="084222DF" w:rsidR="00E57B7F" w:rsidRPr="003427BB" w:rsidRDefault="00E57B7F" w:rsidP="00C02F4D">
      <w:pPr>
        <w:jc w:val="both"/>
        <w:rPr>
          <w:rFonts w:cstheme="minorHAnsi"/>
          <w:sz w:val="24"/>
          <w:szCs w:val="24"/>
        </w:rPr>
      </w:pPr>
    </w:p>
    <w:p w14:paraId="4EC91EC0" w14:textId="6B629B85" w:rsidR="00206361" w:rsidRPr="00C02F4D" w:rsidRDefault="00206361" w:rsidP="00C02F4D">
      <w:pPr>
        <w:jc w:val="both"/>
        <w:rPr>
          <w:rFonts w:ascii="Times New Roman" w:hAnsi="Times New Roman" w:cs="Times New Roman"/>
          <w:sz w:val="24"/>
          <w:szCs w:val="24"/>
        </w:rPr>
      </w:pPr>
    </w:p>
    <w:p w14:paraId="3901EB2B" w14:textId="77777777" w:rsidR="00554E94" w:rsidRPr="00C02F4D" w:rsidRDefault="00554E94" w:rsidP="00C02F4D">
      <w:pPr>
        <w:jc w:val="both"/>
        <w:rPr>
          <w:rFonts w:ascii="Times New Roman" w:hAnsi="Times New Roman" w:cs="Times New Roman"/>
          <w:sz w:val="24"/>
          <w:szCs w:val="24"/>
        </w:rPr>
      </w:pPr>
    </w:p>
    <w:sectPr w:rsidR="00554E94" w:rsidRPr="00C02F4D" w:rsidSect="00AB123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46D35"/>
    <w:multiLevelType w:val="multilevel"/>
    <w:tmpl w:val="B75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B79CA"/>
    <w:multiLevelType w:val="multilevel"/>
    <w:tmpl w:val="068A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7657E"/>
    <w:multiLevelType w:val="multilevel"/>
    <w:tmpl w:val="E47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43A80"/>
    <w:multiLevelType w:val="hybridMultilevel"/>
    <w:tmpl w:val="E160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E00A9"/>
    <w:multiLevelType w:val="hybridMultilevel"/>
    <w:tmpl w:val="18CA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92663"/>
    <w:multiLevelType w:val="hybridMultilevel"/>
    <w:tmpl w:val="ACA4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003912">
    <w:abstractNumId w:val="2"/>
  </w:num>
  <w:num w:numId="2" w16cid:durableId="1171291506">
    <w:abstractNumId w:val="1"/>
  </w:num>
  <w:num w:numId="3" w16cid:durableId="550458540">
    <w:abstractNumId w:val="4"/>
  </w:num>
  <w:num w:numId="4" w16cid:durableId="1992177279">
    <w:abstractNumId w:val="3"/>
  </w:num>
  <w:num w:numId="5" w16cid:durableId="132060460">
    <w:abstractNumId w:val="0"/>
  </w:num>
  <w:num w:numId="6" w16cid:durableId="906066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FB"/>
    <w:rsid w:val="001062B2"/>
    <w:rsid w:val="001D52DD"/>
    <w:rsid w:val="00206361"/>
    <w:rsid w:val="00247D4D"/>
    <w:rsid w:val="002D56D5"/>
    <w:rsid w:val="00320A73"/>
    <w:rsid w:val="003427BB"/>
    <w:rsid w:val="00554E94"/>
    <w:rsid w:val="00570783"/>
    <w:rsid w:val="005A14FB"/>
    <w:rsid w:val="0061041C"/>
    <w:rsid w:val="00641895"/>
    <w:rsid w:val="0064345F"/>
    <w:rsid w:val="006617E2"/>
    <w:rsid w:val="006C03BD"/>
    <w:rsid w:val="007702A3"/>
    <w:rsid w:val="00994841"/>
    <w:rsid w:val="00A47885"/>
    <w:rsid w:val="00AB1231"/>
    <w:rsid w:val="00C02F4D"/>
    <w:rsid w:val="00CD7C83"/>
    <w:rsid w:val="00D41891"/>
    <w:rsid w:val="00D72820"/>
    <w:rsid w:val="00E57B7F"/>
    <w:rsid w:val="00E82E4D"/>
    <w:rsid w:val="00EA4401"/>
    <w:rsid w:val="00FE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BA55"/>
  <w15:chartTrackingRefBased/>
  <w15:docId w15:val="{7F08E3AC-F984-4565-828E-AA6332DB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41895"/>
    <w:pPr>
      <w:spacing w:after="0" w:line="240" w:lineRule="auto"/>
    </w:pPr>
  </w:style>
  <w:style w:type="paragraph" w:styleId="ListParagraph">
    <w:name w:val="List Paragraph"/>
    <w:basedOn w:val="Normal"/>
    <w:uiPriority w:val="34"/>
    <w:qFormat/>
    <w:rsid w:val="00E82E4D"/>
    <w:pPr>
      <w:ind w:left="720"/>
      <w:contextualSpacing/>
    </w:pPr>
  </w:style>
  <w:style w:type="character" w:styleId="Strong">
    <w:name w:val="Strong"/>
    <w:basedOn w:val="DefaultParagraphFont"/>
    <w:uiPriority w:val="22"/>
    <w:qFormat/>
    <w:rsid w:val="00AB1231"/>
    <w:rPr>
      <w:b/>
      <w:bCs/>
    </w:rPr>
  </w:style>
  <w:style w:type="character" w:styleId="Hyperlink">
    <w:name w:val="Hyperlink"/>
    <w:basedOn w:val="DefaultParagraphFont"/>
    <w:uiPriority w:val="99"/>
    <w:unhideWhenUsed/>
    <w:rsid w:val="00C02F4D"/>
    <w:rPr>
      <w:color w:val="0563C1" w:themeColor="hyperlink"/>
      <w:u w:val="single"/>
    </w:rPr>
  </w:style>
  <w:style w:type="character" w:styleId="UnresolvedMention">
    <w:name w:val="Unresolved Mention"/>
    <w:basedOn w:val="DefaultParagraphFont"/>
    <w:uiPriority w:val="99"/>
    <w:semiHidden/>
    <w:unhideWhenUsed/>
    <w:rsid w:val="00C0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9985">
      <w:bodyDiv w:val="1"/>
      <w:marLeft w:val="0"/>
      <w:marRight w:val="0"/>
      <w:marTop w:val="0"/>
      <w:marBottom w:val="0"/>
      <w:divBdr>
        <w:top w:val="none" w:sz="0" w:space="0" w:color="auto"/>
        <w:left w:val="none" w:sz="0" w:space="0" w:color="auto"/>
        <w:bottom w:val="none" w:sz="0" w:space="0" w:color="auto"/>
        <w:right w:val="none" w:sz="0" w:space="0" w:color="auto"/>
      </w:divBdr>
    </w:div>
    <w:div w:id="20506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spacegrant@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vspacegrant@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Fout</dc:creator>
  <cp:keywords/>
  <dc:description/>
  <cp:lastModifiedBy>Alyssa George</cp:lastModifiedBy>
  <cp:revision>2</cp:revision>
  <dcterms:created xsi:type="dcterms:W3CDTF">2023-03-20T16:01:00Z</dcterms:created>
  <dcterms:modified xsi:type="dcterms:W3CDTF">2023-03-20T16:01:00Z</dcterms:modified>
</cp:coreProperties>
</file>